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AB" w:rsidRDefault="00A476AB" w:rsidP="00A476AB">
      <w:pPr>
        <w:jc w:val="center"/>
      </w:pPr>
      <w:r>
        <w:t xml:space="preserve">(Приложение 12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A476AB" w:rsidRDefault="00A476AB" w:rsidP="00A476AB">
      <w:pPr>
        <w:jc w:val="center"/>
      </w:pPr>
      <w:r>
        <w:t xml:space="preserve">(Приложение 12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p w:rsidR="00A476AB" w:rsidRDefault="00A476AB" w:rsidP="00A476AB">
      <w:pPr>
        <w:jc w:val="center"/>
      </w:pPr>
    </w:p>
    <w:p w:rsidR="00A476AB" w:rsidRPr="00EE1AB1" w:rsidRDefault="00A476AB" w:rsidP="00A476AB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Приложение 12 к решению</w:t>
      </w:r>
    </w:p>
    <w:p w:rsidR="00A476AB" w:rsidRPr="00EE1AB1" w:rsidRDefault="00A476AB" w:rsidP="00A476AB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</w:t>
      </w:r>
    </w:p>
    <w:p w:rsidR="00A476AB" w:rsidRPr="00EE1AB1" w:rsidRDefault="00A476AB" w:rsidP="00A476AB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A476AB" w:rsidRPr="00366908" w:rsidRDefault="00A476AB" w:rsidP="00A476AB">
      <w:pPr>
        <w:rPr>
          <w:szCs w:val="8"/>
        </w:rPr>
      </w:pPr>
    </w:p>
    <w:p w:rsidR="00A476AB" w:rsidRPr="00EE1AB1" w:rsidRDefault="00A476AB" w:rsidP="00A476AB">
      <w:pPr>
        <w:pStyle w:val="2"/>
        <w:rPr>
          <w:sz w:val="24"/>
          <w:szCs w:val="24"/>
        </w:rPr>
      </w:pPr>
      <w:r w:rsidRPr="00EE1AB1">
        <w:rPr>
          <w:sz w:val="24"/>
          <w:szCs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EE1AB1">
        <w:rPr>
          <w:sz w:val="24"/>
          <w:szCs w:val="24"/>
        </w:rPr>
        <w:t>Кондинского</w:t>
      </w:r>
      <w:proofErr w:type="spellEnd"/>
      <w:r w:rsidRPr="00EE1AB1">
        <w:rPr>
          <w:sz w:val="24"/>
          <w:szCs w:val="24"/>
        </w:rPr>
        <w:t xml:space="preserve"> района на 2023 год</w:t>
      </w:r>
    </w:p>
    <w:tbl>
      <w:tblPr>
        <w:tblW w:w="1546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09"/>
        <w:gridCol w:w="1216"/>
        <w:gridCol w:w="1335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A476AB" w:rsidRPr="00E40914" w:rsidTr="000E17AD">
        <w:trPr>
          <w:trHeight w:val="255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рублей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ЦСР Код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Тип средств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ВР</w:t>
            </w:r>
          </w:p>
        </w:tc>
        <w:tc>
          <w:tcPr>
            <w:tcW w:w="7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</w:t>
            </w:r>
          </w:p>
        </w:tc>
      </w:tr>
      <w:tr w:rsidR="00A476AB" w:rsidRPr="00E40914" w:rsidTr="000E17AD">
        <w:trPr>
          <w:trHeight w:val="241"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6AB" w:rsidRPr="00E40914" w:rsidRDefault="00A476AB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A476AB" w:rsidRPr="00E40914" w:rsidTr="000E17AD">
        <w:trPr>
          <w:trHeight w:val="17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84 219,51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68 428,35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40 793,83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47 373,48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34 214,18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596 200,00</w:t>
            </w:r>
          </w:p>
        </w:tc>
      </w:tr>
      <w:tr w:rsidR="00A476AB" w:rsidRPr="00E40914" w:rsidTr="000E17AD">
        <w:trPr>
          <w:trHeight w:val="187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0100459300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64 419,69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31 203,29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36 236,08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26 170,50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456 000,00</w:t>
            </w:r>
          </w:p>
        </w:tc>
      </w:tr>
      <w:tr w:rsidR="00A476AB" w:rsidRPr="00E40914" w:rsidTr="000E17AD">
        <w:trPr>
          <w:trHeight w:val="90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01004D9300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19 799,82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9 590,54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8 043,68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140 200,00</w:t>
            </w:r>
          </w:p>
        </w:tc>
      </w:tr>
      <w:tr w:rsidR="00A476AB" w:rsidRPr="00E40914" w:rsidTr="000E17AD">
        <w:trPr>
          <w:trHeight w:val="139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18 279 833,34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18 279 833,34</w:t>
            </w:r>
          </w:p>
        </w:tc>
      </w:tr>
      <w:tr w:rsidR="00A476AB" w:rsidRPr="00E40914" w:rsidTr="000E17AD">
        <w:trPr>
          <w:trHeight w:val="32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      </w:r>
            <w:r w:rsidRPr="00E40914">
              <w:rPr>
                <w:sz w:val="16"/>
                <w:szCs w:val="16"/>
              </w:rPr>
              <w:lastRenderedPageBreak/>
              <w:t>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10 967 180,00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10 967 900,00</w:t>
            </w:r>
          </w:p>
        </w:tc>
      </w:tr>
      <w:tr w:rsidR="00A476AB" w:rsidRPr="00E40914" w:rsidTr="000E17AD">
        <w:trPr>
          <w:trHeight w:val="135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proofErr w:type="spellStart"/>
            <w:r w:rsidRPr="00E40914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E40914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12203S2840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7 311 453,34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7 311 933,34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227 200,00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1300282300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227 200,00</w:t>
            </w:r>
          </w:p>
        </w:tc>
      </w:tr>
      <w:tr w:rsidR="00A476AB" w:rsidRPr="00E40914" w:rsidTr="000E17AD">
        <w:trPr>
          <w:trHeight w:val="21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1 383 666,00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14 609 720,80</w:t>
            </w:r>
          </w:p>
        </w:tc>
      </w:tr>
      <w:tr w:rsidR="00A476AB" w:rsidRPr="00E40914" w:rsidTr="000E17AD">
        <w:trPr>
          <w:trHeight w:val="29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1600185060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1 383 666,00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14 609 720,80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A476AB" w:rsidRPr="00E40914" w:rsidTr="000E17AD">
        <w:trPr>
          <w:trHeight w:val="26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A476AB" w:rsidRPr="00E40914" w:rsidTr="000E17AD">
        <w:trPr>
          <w:trHeight w:val="19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A476AB" w:rsidRPr="00E40914" w:rsidTr="000E17AD">
        <w:trPr>
          <w:trHeight w:val="149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2000186010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265 896,00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3 583 996,00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 xml:space="preserve">Обеспечение деятельности органов местного 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lastRenderedPageBreak/>
              <w:t>40100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02040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lastRenderedPageBreak/>
              <w:t xml:space="preserve">Средства 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lastRenderedPageBreak/>
              <w:t xml:space="preserve">Иные 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 xml:space="preserve">10 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 xml:space="preserve">10 </w:t>
            </w:r>
            <w:r w:rsidRPr="00E40914">
              <w:rPr>
                <w:i/>
                <w:iCs/>
                <w:sz w:val="16"/>
                <w:szCs w:val="16"/>
              </w:rPr>
              <w:lastRenderedPageBreak/>
              <w:t>696,00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4010002040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E40914">
              <w:rPr>
                <w:sz w:val="16"/>
                <w:szCs w:val="16"/>
              </w:rPr>
              <w:t>округа</w:t>
            </w:r>
            <w:proofErr w:type="gramEnd"/>
            <w:r w:rsidRPr="00E40914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3 573 300,00</w:t>
            </w:r>
          </w:p>
        </w:tc>
      </w:tr>
      <w:tr w:rsidR="00A476AB" w:rsidRPr="00E40914" w:rsidTr="000E17AD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4040051180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3 573 300,00</w:t>
            </w:r>
          </w:p>
        </w:tc>
      </w:tr>
      <w:tr w:rsidR="00A476AB" w:rsidRPr="00E40914" w:rsidTr="000E17AD">
        <w:trPr>
          <w:trHeight w:val="45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A476AB" w:rsidRPr="00E40914" w:rsidTr="000E17AD">
        <w:trPr>
          <w:trHeight w:val="1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632 881,48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594 719,51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323 628,35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621 038,11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551 293,83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557 873,48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265 727,44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332 923,62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289 414,18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4 169 500,00</w:t>
            </w:r>
          </w:p>
        </w:tc>
      </w:tr>
      <w:tr w:rsidR="00A476AB" w:rsidRPr="00E40914" w:rsidTr="000E17AD">
        <w:trPr>
          <w:trHeight w:val="25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1 989 824,00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1 402 786,00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427 558,40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2 483 602,40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2 864 436,80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2 168 401,60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1 751 348,00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18 888 234,51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695 950,80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994 212,80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33 666 355,31</w:t>
            </w:r>
          </w:p>
        </w:tc>
      </w:tr>
      <w:tr w:rsidR="00A476AB" w:rsidRPr="00E40914" w:rsidTr="000E17AD">
        <w:trPr>
          <w:trHeight w:val="25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6AB" w:rsidRPr="00E40914" w:rsidRDefault="00A476AB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31 487 419,48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28 540 512,51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17 549 220,75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51 650 161,40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56 865 606,91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31 895 093,43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34 812 222,48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31 469 393,95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14 308 759,42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19 615 664,98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6AB" w:rsidRPr="00E40914" w:rsidRDefault="00A476AB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318 194 055,31</w:t>
            </w:r>
          </w:p>
        </w:tc>
      </w:tr>
    </w:tbl>
    <w:p w:rsidR="00A476AB" w:rsidRDefault="00A476AB" w:rsidP="00A476AB">
      <w:pPr>
        <w:pStyle w:val="2"/>
      </w:pPr>
    </w:p>
    <w:p w:rsidR="00A476AB" w:rsidRDefault="00A476AB" w:rsidP="00A476AB">
      <w:pPr>
        <w:pStyle w:val="2"/>
      </w:pPr>
    </w:p>
    <w:p w:rsidR="00A476AB" w:rsidRDefault="00A476AB" w:rsidP="00A476AB">
      <w:pPr>
        <w:pStyle w:val="2"/>
      </w:pPr>
    </w:p>
    <w:p w:rsidR="00A476AB" w:rsidRPr="00366908" w:rsidRDefault="00A476AB" w:rsidP="00A476AB">
      <w:pPr>
        <w:pStyle w:val="2"/>
      </w:pPr>
    </w:p>
    <w:p w:rsidR="00A476AB" w:rsidRPr="00366908" w:rsidRDefault="00A476AB" w:rsidP="00A476AB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 w:rsidSect="00A476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B76"/>
    <w:rsid w:val="00535B76"/>
    <w:rsid w:val="00A476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476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476AB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476AB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A476A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476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476AB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476AB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A476A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5" Type="http://schemas.openxmlformats.org/officeDocument/2006/relationships/hyperlink" Target="http://xmkmain2:8080/content/act/1ff76233-b020-44ea-b264-920856da1d4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2023-01-23T07:52:00Z</dcterms:created>
  <dcterms:modified xsi:type="dcterms:W3CDTF">2023-01-23T07:52:00Z</dcterms:modified>
</cp:coreProperties>
</file>